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D26E3" w14:textId="77777777" w:rsidR="00CD3366" w:rsidRDefault="00CD3366" w:rsidP="003632C7">
      <w:pPr>
        <w:pStyle w:val="xmsonormal"/>
        <w:rPr>
          <w:rFonts w:ascii="Arial" w:hAnsi="Arial" w:cs="Arial"/>
          <w:sz w:val="24"/>
          <w:szCs w:val="24"/>
        </w:rPr>
      </w:pPr>
    </w:p>
    <w:p w14:paraId="3FE8E619" w14:textId="13CEB4B1" w:rsidR="00CD3366" w:rsidRDefault="00CD3366" w:rsidP="00CD3366">
      <w:pPr>
        <w:pStyle w:val="xmsonormal"/>
        <w:jc w:val="center"/>
        <w:rPr>
          <w:rFonts w:ascii="Arial" w:hAnsi="Arial" w:cs="Arial"/>
          <w:sz w:val="24"/>
          <w:szCs w:val="24"/>
        </w:rPr>
      </w:pPr>
      <w:r>
        <w:rPr>
          <w:rFonts w:ascii="Arial" w:hAnsi="Arial" w:cs="Arial"/>
          <w:noProof/>
          <w:sz w:val="24"/>
          <w:szCs w:val="24"/>
        </w:rPr>
        <w:drawing>
          <wp:inline distT="0" distB="0" distL="0" distR="0" wp14:anchorId="7BF6A75D" wp14:editId="221F160C">
            <wp:extent cx="5791200" cy="912114"/>
            <wp:effectExtent l="0" t="0" r="0" b="2540"/>
            <wp:docPr id="2" name="Picture 2" descr="A picture containing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90610_designer_brands_logo_horz_color_002.jpg"/>
                    <pic:cNvPicPr/>
                  </pic:nvPicPr>
                  <pic:blipFill>
                    <a:blip r:embed="rId9">
                      <a:extLst>
                        <a:ext uri="{28A0092B-C50C-407E-A947-70E740481C1C}">
                          <a14:useLocalDpi xmlns:a14="http://schemas.microsoft.com/office/drawing/2010/main" val="0"/>
                        </a:ext>
                      </a:extLst>
                    </a:blip>
                    <a:stretch>
                      <a:fillRect/>
                    </a:stretch>
                  </pic:blipFill>
                  <pic:spPr>
                    <a:xfrm>
                      <a:off x="0" y="0"/>
                      <a:ext cx="5812025" cy="915394"/>
                    </a:xfrm>
                    <a:prstGeom prst="rect">
                      <a:avLst/>
                    </a:prstGeom>
                  </pic:spPr>
                </pic:pic>
              </a:graphicData>
            </a:graphic>
          </wp:inline>
        </w:drawing>
      </w:r>
    </w:p>
    <w:p w14:paraId="62B442F6" w14:textId="6E562BB5" w:rsidR="00CD3366" w:rsidRDefault="00CD3366" w:rsidP="003632C7">
      <w:pPr>
        <w:pStyle w:val="xmsonormal"/>
        <w:rPr>
          <w:rFonts w:ascii="Arial" w:hAnsi="Arial" w:cs="Arial"/>
          <w:sz w:val="24"/>
          <w:szCs w:val="24"/>
        </w:rPr>
      </w:pPr>
      <w:r>
        <w:rPr>
          <w:rFonts w:ascii="Arial" w:hAnsi="Arial" w:cs="Arial"/>
          <w:sz w:val="24"/>
          <w:szCs w:val="24"/>
        </w:rPr>
        <w:t>May 30, 2020</w:t>
      </w:r>
    </w:p>
    <w:p w14:paraId="05B81735" w14:textId="77777777" w:rsidR="00CD3366" w:rsidRDefault="00CD3366" w:rsidP="003632C7">
      <w:pPr>
        <w:pStyle w:val="xmsonormal"/>
        <w:rPr>
          <w:rFonts w:ascii="Arial" w:hAnsi="Arial" w:cs="Arial"/>
          <w:sz w:val="24"/>
          <w:szCs w:val="24"/>
        </w:rPr>
      </w:pPr>
    </w:p>
    <w:p w14:paraId="5FE10E37" w14:textId="77777777" w:rsidR="00CD3366" w:rsidRDefault="00CD3366" w:rsidP="00CD3366">
      <w:pPr>
        <w:pStyle w:val="xmsonormal"/>
        <w:spacing w:line="276" w:lineRule="auto"/>
        <w:rPr>
          <w:rFonts w:ascii="Arial" w:hAnsi="Arial" w:cs="Arial"/>
          <w:sz w:val="24"/>
          <w:szCs w:val="24"/>
        </w:rPr>
      </w:pPr>
      <w:r>
        <w:rPr>
          <w:rFonts w:ascii="Arial" w:hAnsi="Arial" w:cs="Arial"/>
          <w:sz w:val="24"/>
          <w:szCs w:val="24"/>
        </w:rPr>
        <w:t xml:space="preserve">Team, </w:t>
      </w:r>
    </w:p>
    <w:p w14:paraId="78AD9064" w14:textId="77777777" w:rsidR="00CD3366" w:rsidRDefault="00CD3366" w:rsidP="00CD3366">
      <w:pPr>
        <w:pStyle w:val="xmsonormal"/>
        <w:spacing w:line="276" w:lineRule="auto"/>
        <w:rPr>
          <w:rFonts w:ascii="Arial" w:hAnsi="Arial" w:cs="Arial"/>
          <w:sz w:val="24"/>
          <w:szCs w:val="24"/>
        </w:rPr>
      </w:pPr>
    </w:p>
    <w:p w14:paraId="0DD0424C" w14:textId="57EB4B1E" w:rsidR="003632C7" w:rsidRPr="003632C7" w:rsidRDefault="003632C7" w:rsidP="00CD3366">
      <w:pPr>
        <w:pStyle w:val="xmsonormal"/>
        <w:spacing w:line="276" w:lineRule="auto"/>
        <w:rPr>
          <w:rFonts w:ascii="Arial" w:hAnsi="Arial" w:cs="Arial"/>
          <w:sz w:val="24"/>
          <w:szCs w:val="24"/>
        </w:rPr>
      </w:pPr>
      <w:r w:rsidRPr="003632C7">
        <w:rPr>
          <w:rFonts w:ascii="Arial" w:hAnsi="Arial" w:cs="Arial"/>
          <w:sz w:val="24"/>
          <w:szCs w:val="24"/>
        </w:rPr>
        <w:t xml:space="preserve">As protests across the U.S. and in Canada grew larger and more widespread this past weekend, including in Designer Brands’ hometown of Columbus, Ohio, we closed many of our DSW stores for the safety of associates and customers. I wanted to share a note with all of you and offer the reminder that as an organization, we stand for self-expression. </w:t>
      </w:r>
    </w:p>
    <w:p w14:paraId="7FAC72B6" w14:textId="77777777" w:rsidR="00136174" w:rsidRPr="003632C7" w:rsidRDefault="00136174" w:rsidP="00CD3366">
      <w:pPr>
        <w:pStyle w:val="xmsonormal"/>
        <w:spacing w:line="276" w:lineRule="auto"/>
        <w:rPr>
          <w:rFonts w:ascii="Arial" w:hAnsi="Arial" w:cs="Arial"/>
          <w:sz w:val="24"/>
          <w:szCs w:val="24"/>
        </w:rPr>
      </w:pPr>
      <w:r w:rsidRPr="00B462B0">
        <w:rPr>
          <w:rFonts w:ascii="Arial" w:hAnsi="Arial" w:cs="Arial"/>
          <w:sz w:val="24"/>
          <w:szCs w:val="24"/>
        </w:rPr>
        <w:t> </w:t>
      </w:r>
    </w:p>
    <w:p w14:paraId="15B9AFCC" w14:textId="35F9E1A6" w:rsidR="00136174" w:rsidRPr="00B462B0" w:rsidRDefault="00136174" w:rsidP="00CD3366">
      <w:pPr>
        <w:pStyle w:val="xmsonormal"/>
        <w:spacing w:line="276" w:lineRule="auto"/>
        <w:rPr>
          <w:sz w:val="24"/>
          <w:szCs w:val="24"/>
        </w:rPr>
      </w:pPr>
      <w:r w:rsidRPr="00B462B0">
        <w:rPr>
          <w:rFonts w:ascii="Arial" w:hAnsi="Arial" w:cs="Arial"/>
          <w:sz w:val="24"/>
          <w:szCs w:val="24"/>
        </w:rPr>
        <w:t>Each of us are free to express our unique and individual selves at Designer Brands, it is one of the things I cherish most about leading this organization</w:t>
      </w:r>
      <w:r w:rsidR="00534827">
        <w:rPr>
          <w:rFonts w:ascii="Arial" w:hAnsi="Arial" w:cs="Arial"/>
          <w:sz w:val="24"/>
          <w:szCs w:val="24"/>
        </w:rPr>
        <w:t>.</w:t>
      </w:r>
      <w:r w:rsidRPr="00B462B0">
        <w:rPr>
          <w:rFonts w:ascii="Arial" w:hAnsi="Arial" w:cs="Arial"/>
          <w:sz w:val="24"/>
          <w:szCs w:val="24"/>
        </w:rPr>
        <w:t xml:space="preserve"> That is why </w:t>
      </w:r>
      <w:r w:rsidRPr="00B462B0">
        <w:rPr>
          <w:rFonts w:ascii="Arial" w:hAnsi="Arial" w:cs="Arial"/>
          <w:sz w:val="24"/>
          <w:szCs w:val="24"/>
          <w:u w:val="single"/>
        </w:rPr>
        <w:t>I must express this</w:t>
      </w:r>
      <w:r w:rsidRPr="00B462B0">
        <w:rPr>
          <w:rFonts w:ascii="Arial" w:hAnsi="Arial" w:cs="Arial"/>
          <w:sz w:val="24"/>
          <w:szCs w:val="24"/>
        </w:rPr>
        <w:t xml:space="preserve">: acts of hate, bigotry, and injustice have NO PLACE in our world, </w:t>
      </w:r>
      <w:r w:rsidR="006E6676">
        <w:rPr>
          <w:rFonts w:ascii="Arial" w:hAnsi="Arial" w:cs="Arial"/>
          <w:sz w:val="24"/>
          <w:szCs w:val="24"/>
        </w:rPr>
        <w:t>and certainly not</w:t>
      </w:r>
      <w:r w:rsidRPr="00B462B0">
        <w:rPr>
          <w:rFonts w:ascii="Arial" w:hAnsi="Arial" w:cs="Arial"/>
          <w:sz w:val="24"/>
          <w:szCs w:val="24"/>
        </w:rPr>
        <w:t xml:space="preserve"> at Designer Brands. The time has come for </w:t>
      </w:r>
      <w:r w:rsidR="006E6676">
        <w:rPr>
          <w:rFonts w:ascii="Arial" w:hAnsi="Arial" w:cs="Arial"/>
          <w:sz w:val="24"/>
          <w:szCs w:val="24"/>
        </w:rPr>
        <w:t xml:space="preserve">each </w:t>
      </w:r>
      <w:r w:rsidRPr="00B462B0">
        <w:rPr>
          <w:rFonts w:ascii="Arial" w:hAnsi="Arial" w:cs="Arial"/>
          <w:sz w:val="24"/>
          <w:szCs w:val="24"/>
        </w:rPr>
        <w:t xml:space="preserve">us to take a stand against the acts of hate and violence affecting people in our country. The very least we can do is speak up and say – </w:t>
      </w:r>
      <w:r w:rsidRPr="00B462B0">
        <w:rPr>
          <w:rFonts w:ascii="Arial" w:hAnsi="Arial" w:cs="Arial"/>
          <w:b/>
          <w:bCs/>
          <w:sz w:val="24"/>
          <w:szCs w:val="24"/>
          <w:u w:val="single"/>
        </w:rPr>
        <w:t>this is unacceptable and must stop</w:t>
      </w:r>
      <w:r w:rsidRPr="00B462B0">
        <w:rPr>
          <w:rFonts w:ascii="Arial" w:hAnsi="Arial" w:cs="Arial"/>
          <w:sz w:val="24"/>
          <w:szCs w:val="24"/>
        </w:rPr>
        <w:t xml:space="preserve">. </w:t>
      </w:r>
    </w:p>
    <w:p w14:paraId="0F99EC5F" w14:textId="77777777" w:rsidR="00136174" w:rsidRPr="00B462B0" w:rsidRDefault="00136174" w:rsidP="00CD3366">
      <w:pPr>
        <w:pStyle w:val="xmsonormal"/>
        <w:spacing w:line="276" w:lineRule="auto"/>
        <w:rPr>
          <w:rFonts w:ascii="Arial" w:hAnsi="Arial" w:cs="Arial"/>
          <w:sz w:val="24"/>
          <w:szCs w:val="24"/>
        </w:rPr>
      </w:pPr>
      <w:r w:rsidRPr="00B462B0">
        <w:rPr>
          <w:sz w:val="24"/>
          <w:szCs w:val="24"/>
        </w:rPr>
        <w:t> </w:t>
      </w:r>
    </w:p>
    <w:p w14:paraId="1F0DA206" w14:textId="39B62109" w:rsidR="00136174" w:rsidRPr="00B462B0" w:rsidRDefault="00136174" w:rsidP="00CD3366">
      <w:pPr>
        <w:pStyle w:val="xmsonormal"/>
        <w:spacing w:line="276" w:lineRule="auto"/>
        <w:rPr>
          <w:sz w:val="24"/>
          <w:szCs w:val="24"/>
        </w:rPr>
      </w:pPr>
      <w:r w:rsidRPr="00B462B0">
        <w:rPr>
          <w:rFonts w:ascii="Arial" w:hAnsi="Arial" w:cs="Arial"/>
          <w:sz w:val="24"/>
          <w:szCs w:val="24"/>
        </w:rPr>
        <w:t xml:space="preserve">We have several business resource groups in our Columbus </w:t>
      </w:r>
      <w:r w:rsidR="006E6676">
        <w:rPr>
          <w:rFonts w:ascii="Arial" w:hAnsi="Arial" w:cs="Arial"/>
          <w:sz w:val="24"/>
          <w:szCs w:val="24"/>
        </w:rPr>
        <w:t xml:space="preserve">home </w:t>
      </w:r>
      <w:proofErr w:type="gramStart"/>
      <w:r w:rsidR="006E6676">
        <w:rPr>
          <w:rFonts w:ascii="Arial" w:hAnsi="Arial" w:cs="Arial"/>
          <w:sz w:val="24"/>
          <w:szCs w:val="24"/>
        </w:rPr>
        <w:t>o</w:t>
      </w:r>
      <w:r w:rsidRPr="00B462B0">
        <w:rPr>
          <w:rFonts w:ascii="Arial" w:hAnsi="Arial" w:cs="Arial"/>
          <w:sz w:val="24"/>
          <w:szCs w:val="24"/>
        </w:rPr>
        <w:t>ffice</w:t>
      </w:r>
      <w:proofErr w:type="gramEnd"/>
      <w:r w:rsidRPr="00B462B0">
        <w:rPr>
          <w:rFonts w:ascii="Arial" w:hAnsi="Arial" w:cs="Arial"/>
          <w:sz w:val="24"/>
          <w:szCs w:val="24"/>
        </w:rPr>
        <w:t xml:space="preserve"> and I’m</w:t>
      </w:r>
      <w:r w:rsidR="006E6676">
        <w:rPr>
          <w:rFonts w:ascii="Arial" w:hAnsi="Arial" w:cs="Arial"/>
          <w:sz w:val="24"/>
          <w:szCs w:val="24"/>
        </w:rPr>
        <w:t xml:space="preserve"> honored to be an executive s</w:t>
      </w:r>
      <w:r w:rsidRPr="00B462B0">
        <w:rPr>
          <w:rFonts w:ascii="Arial" w:hAnsi="Arial" w:cs="Arial"/>
          <w:sz w:val="24"/>
          <w:szCs w:val="24"/>
        </w:rPr>
        <w:t xml:space="preserve">ponsor </w:t>
      </w:r>
      <w:r w:rsidR="001F2CB5">
        <w:rPr>
          <w:rFonts w:ascii="Arial" w:hAnsi="Arial" w:cs="Arial"/>
          <w:sz w:val="24"/>
          <w:szCs w:val="24"/>
        </w:rPr>
        <w:t xml:space="preserve">of </w:t>
      </w:r>
      <w:r w:rsidR="00B462B0" w:rsidRPr="00B462B0">
        <w:rPr>
          <w:rFonts w:ascii="Arial" w:hAnsi="Arial" w:cs="Arial"/>
          <w:sz w:val="24"/>
          <w:szCs w:val="24"/>
        </w:rPr>
        <w:t xml:space="preserve">our </w:t>
      </w:r>
      <w:r w:rsidR="00230B44" w:rsidRPr="00B462B0">
        <w:rPr>
          <w:rFonts w:ascii="Arial" w:hAnsi="Arial" w:cs="Arial"/>
          <w:sz w:val="24"/>
          <w:szCs w:val="24"/>
        </w:rPr>
        <w:t>African American business resource group</w:t>
      </w:r>
      <w:r w:rsidRPr="00B462B0">
        <w:rPr>
          <w:rFonts w:ascii="Arial" w:hAnsi="Arial" w:cs="Arial"/>
          <w:sz w:val="24"/>
          <w:szCs w:val="24"/>
        </w:rPr>
        <w:t>.</w:t>
      </w:r>
      <w:r w:rsidR="00230B44" w:rsidRPr="00B462B0">
        <w:rPr>
          <w:rFonts w:ascii="Arial" w:hAnsi="Arial" w:cs="Arial"/>
          <w:sz w:val="24"/>
          <w:szCs w:val="24"/>
        </w:rPr>
        <w:t xml:space="preserve"> </w:t>
      </w:r>
      <w:r w:rsidRPr="00B462B0">
        <w:rPr>
          <w:rFonts w:ascii="Arial" w:hAnsi="Arial" w:cs="Arial"/>
          <w:sz w:val="24"/>
          <w:szCs w:val="24"/>
        </w:rPr>
        <w:t>Th</w:t>
      </w:r>
      <w:r w:rsidR="006E6676">
        <w:rPr>
          <w:rFonts w:ascii="Arial" w:hAnsi="Arial" w:cs="Arial"/>
          <w:sz w:val="24"/>
          <w:szCs w:val="24"/>
        </w:rPr>
        <w:t>is group</w:t>
      </w:r>
      <w:r w:rsidRPr="00B462B0">
        <w:rPr>
          <w:rFonts w:ascii="Arial" w:hAnsi="Arial" w:cs="Arial"/>
          <w:sz w:val="24"/>
          <w:szCs w:val="24"/>
        </w:rPr>
        <w:t xml:space="preserve"> ha</w:t>
      </w:r>
      <w:r w:rsidR="006E6676">
        <w:rPr>
          <w:rFonts w:ascii="Arial" w:hAnsi="Arial" w:cs="Arial"/>
          <w:sz w:val="24"/>
          <w:szCs w:val="24"/>
        </w:rPr>
        <w:t>s</w:t>
      </w:r>
      <w:r w:rsidRPr="00B462B0">
        <w:rPr>
          <w:rFonts w:ascii="Arial" w:hAnsi="Arial" w:cs="Arial"/>
          <w:sz w:val="24"/>
          <w:szCs w:val="24"/>
        </w:rPr>
        <w:t xml:space="preserve"> provided me and our organization with great insights into what </w:t>
      </w:r>
      <w:proofErr w:type="gramStart"/>
      <w:r w:rsidRPr="00B462B0">
        <w:rPr>
          <w:rFonts w:ascii="Arial" w:hAnsi="Arial" w:cs="Arial"/>
          <w:sz w:val="24"/>
          <w:szCs w:val="24"/>
        </w:rPr>
        <w:t>it’s</w:t>
      </w:r>
      <w:proofErr w:type="gramEnd"/>
      <w:r w:rsidRPr="00B462B0">
        <w:rPr>
          <w:rFonts w:ascii="Arial" w:hAnsi="Arial" w:cs="Arial"/>
          <w:sz w:val="24"/>
          <w:szCs w:val="24"/>
        </w:rPr>
        <w:t xml:space="preserve"> like to be a person of color in our organization. </w:t>
      </w:r>
      <w:proofErr w:type="gramStart"/>
      <w:r w:rsidRPr="00B462B0">
        <w:rPr>
          <w:rFonts w:ascii="Arial" w:hAnsi="Arial" w:cs="Arial"/>
          <w:sz w:val="24"/>
          <w:szCs w:val="24"/>
        </w:rPr>
        <w:t>I’m</w:t>
      </w:r>
      <w:proofErr w:type="gramEnd"/>
      <w:r w:rsidRPr="00B462B0">
        <w:rPr>
          <w:rFonts w:ascii="Arial" w:hAnsi="Arial" w:cs="Arial"/>
          <w:sz w:val="24"/>
          <w:szCs w:val="24"/>
        </w:rPr>
        <w:t xml:space="preserve"> particularly interested in hearing from this group of associates to capture their unique perspectives</w:t>
      </w:r>
      <w:r w:rsidR="006E6676">
        <w:rPr>
          <w:rFonts w:ascii="Arial" w:hAnsi="Arial" w:cs="Arial"/>
          <w:sz w:val="24"/>
          <w:szCs w:val="24"/>
        </w:rPr>
        <w:t xml:space="preserve"> and am meeting with them </w:t>
      </w:r>
      <w:r w:rsidR="0078181A">
        <w:rPr>
          <w:rFonts w:ascii="Arial" w:hAnsi="Arial" w:cs="Arial"/>
          <w:sz w:val="24"/>
          <w:szCs w:val="24"/>
        </w:rPr>
        <w:t xml:space="preserve">early this week. </w:t>
      </w:r>
    </w:p>
    <w:p w14:paraId="690D8BC8" w14:textId="77777777" w:rsidR="00136174" w:rsidRPr="00B462B0" w:rsidRDefault="00136174" w:rsidP="00CD3366">
      <w:pPr>
        <w:pStyle w:val="xmsonormal"/>
        <w:spacing w:line="276" w:lineRule="auto"/>
        <w:rPr>
          <w:sz w:val="24"/>
          <w:szCs w:val="24"/>
        </w:rPr>
      </w:pPr>
      <w:r w:rsidRPr="00B462B0">
        <w:rPr>
          <w:rFonts w:ascii="Arial" w:hAnsi="Arial" w:cs="Arial"/>
          <w:sz w:val="24"/>
          <w:szCs w:val="24"/>
        </w:rPr>
        <w:t> </w:t>
      </w:r>
    </w:p>
    <w:p w14:paraId="47B85C0F" w14:textId="77777777" w:rsidR="00136174" w:rsidRPr="00B462B0" w:rsidRDefault="00136174" w:rsidP="00CD3366">
      <w:pPr>
        <w:pStyle w:val="xmsonormal"/>
        <w:spacing w:line="276" w:lineRule="auto"/>
        <w:rPr>
          <w:sz w:val="24"/>
          <w:szCs w:val="24"/>
        </w:rPr>
      </w:pPr>
      <w:r w:rsidRPr="00B462B0">
        <w:rPr>
          <w:rFonts w:ascii="Arial" w:hAnsi="Arial" w:cs="Arial"/>
          <w:sz w:val="24"/>
          <w:szCs w:val="24"/>
        </w:rPr>
        <w:t xml:space="preserve">The following quote inspired me, and I wanted to share it with all of you: </w:t>
      </w:r>
    </w:p>
    <w:p w14:paraId="06B09494" w14:textId="77777777" w:rsidR="00136174" w:rsidRPr="00B462B0" w:rsidRDefault="00136174" w:rsidP="00CD3366">
      <w:pPr>
        <w:pStyle w:val="xmsonormal"/>
        <w:spacing w:line="276" w:lineRule="auto"/>
        <w:rPr>
          <w:sz w:val="24"/>
          <w:szCs w:val="24"/>
        </w:rPr>
      </w:pPr>
      <w:r w:rsidRPr="00B462B0">
        <w:rPr>
          <w:rFonts w:ascii="Arial" w:hAnsi="Arial" w:cs="Arial"/>
          <w:sz w:val="24"/>
          <w:szCs w:val="24"/>
        </w:rPr>
        <w:t> </w:t>
      </w:r>
    </w:p>
    <w:p w14:paraId="3F409F2C" w14:textId="624FD247" w:rsidR="00136174" w:rsidRPr="00B462B0" w:rsidRDefault="00136174" w:rsidP="00CD3366">
      <w:pPr>
        <w:pStyle w:val="xmsonormal"/>
        <w:shd w:val="clear" w:color="auto" w:fill="FFFFFF"/>
        <w:spacing w:line="276" w:lineRule="auto"/>
        <w:rPr>
          <w:sz w:val="24"/>
          <w:szCs w:val="24"/>
        </w:rPr>
      </w:pPr>
      <w:r w:rsidRPr="00B462B0">
        <w:rPr>
          <w:rFonts w:ascii="Arial" w:hAnsi="Arial" w:cs="Arial"/>
          <w:color w:val="181818"/>
          <w:sz w:val="24"/>
          <w:szCs w:val="24"/>
        </w:rPr>
        <w:t>“</w:t>
      </w:r>
      <w:r w:rsidRPr="00B462B0">
        <w:rPr>
          <w:rFonts w:ascii="Arial" w:hAnsi="Arial" w:cs="Arial"/>
          <w:b/>
          <w:bCs/>
          <w:color w:val="181818"/>
          <w:sz w:val="24"/>
          <w:szCs w:val="24"/>
        </w:rPr>
        <w:t>No one is born hating another person because of the color of his skin, or his background, or his religion. People must learn to hate, and if they can learn to hate, they can be taught to love, for love comes more naturally to the human heart than its opposite.</w:t>
      </w:r>
      <w:r w:rsidRPr="00B462B0">
        <w:rPr>
          <w:rFonts w:ascii="Arial" w:hAnsi="Arial" w:cs="Arial"/>
          <w:color w:val="181818"/>
          <w:sz w:val="24"/>
          <w:szCs w:val="24"/>
        </w:rPr>
        <w:t>”   </w:t>
      </w:r>
      <w:r w:rsidRPr="00B462B0">
        <w:rPr>
          <w:rFonts w:ascii="Arial" w:hAnsi="Arial" w:cs="Arial"/>
          <w:b/>
          <w:bCs/>
          <w:color w:val="333333"/>
          <w:sz w:val="24"/>
          <w:szCs w:val="24"/>
          <w:shd w:val="clear" w:color="auto" w:fill="FFFFFF"/>
        </w:rPr>
        <w:t>Nelson Mandela</w:t>
      </w:r>
    </w:p>
    <w:p w14:paraId="548F8F69" w14:textId="1D9D857B" w:rsidR="00136174" w:rsidRPr="00AC02A7" w:rsidRDefault="00136174" w:rsidP="00CD3366">
      <w:pPr>
        <w:pStyle w:val="xmsonormal"/>
        <w:spacing w:line="276" w:lineRule="auto"/>
        <w:rPr>
          <w:rFonts w:ascii="Arial" w:hAnsi="Arial" w:cs="Arial"/>
          <w:sz w:val="24"/>
          <w:szCs w:val="24"/>
        </w:rPr>
      </w:pPr>
      <w:r w:rsidRPr="00AC02A7">
        <w:rPr>
          <w:rFonts w:ascii="Arial" w:hAnsi="Arial" w:cs="Arial"/>
          <w:sz w:val="24"/>
          <w:szCs w:val="24"/>
        </w:rPr>
        <w:t> </w:t>
      </w:r>
    </w:p>
    <w:p w14:paraId="3F167F39" w14:textId="010AA531" w:rsidR="00CD3366" w:rsidRPr="00AC02A7" w:rsidRDefault="00CD3366" w:rsidP="00CD3366">
      <w:pPr>
        <w:pStyle w:val="xmsonormal"/>
        <w:spacing w:line="276" w:lineRule="auto"/>
        <w:rPr>
          <w:rFonts w:ascii="Arial" w:hAnsi="Arial" w:cs="Arial"/>
          <w:sz w:val="24"/>
          <w:szCs w:val="24"/>
        </w:rPr>
      </w:pPr>
      <w:r w:rsidRPr="00AC02A7">
        <w:rPr>
          <w:rFonts w:ascii="Arial" w:hAnsi="Arial" w:cs="Arial"/>
          <w:sz w:val="24"/>
          <w:szCs w:val="24"/>
        </w:rPr>
        <w:t xml:space="preserve">Thank you and be safe, </w:t>
      </w:r>
    </w:p>
    <w:p w14:paraId="04FFB662" w14:textId="77777777" w:rsidR="00AC02A7" w:rsidRDefault="00AC02A7" w:rsidP="00CD3366">
      <w:pPr>
        <w:pStyle w:val="xmsonormal"/>
        <w:spacing w:line="276" w:lineRule="auto"/>
        <w:rPr>
          <w:rFonts w:ascii="Arial" w:hAnsi="Arial" w:cs="Arial"/>
          <w:sz w:val="24"/>
          <w:szCs w:val="24"/>
        </w:rPr>
      </w:pPr>
    </w:p>
    <w:p w14:paraId="106FFA08" w14:textId="610473F7" w:rsidR="00CD3366" w:rsidRPr="00AC02A7" w:rsidRDefault="00CD3366" w:rsidP="00CD3366">
      <w:pPr>
        <w:pStyle w:val="xmsonormal"/>
        <w:spacing w:line="276" w:lineRule="auto"/>
        <w:rPr>
          <w:rFonts w:ascii="Arial" w:hAnsi="Arial" w:cs="Arial"/>
          <w:sz w:val="24"/>
          <w:szCs w:val="24"/>
        </w:rPr>
      </w:pPr>
      <w:r w:rsidRPr="00AC02A7">
        <w:rPr>
          <w:rFonts w:ascii="Arial" w:hAnsi="Arial" w:cs="Arial"/>
          <w:sz w:val="24"/>
          <w:szCs w:val="24"/>
        </w:rPr>
        <w:t>Roger Rawlins</w:t>
      </w:r>
    </w:p>
    <w:p w14:paraId="41D33E32" w14:textId="52E2C01C" w:rsidR="003D729D" w:rsidRPr="00B462B0" w:rsidRDefault="00AC02A7" w:rsidP="00AC02A7">
      <w:pPr>
        <w:pStyle w:val="xmsonormal"/>
        <w:spacing w:line="276" w:lineRule="auto"/>
        <w:rPr>
          <w:sz w:val="24"/>
          <w:szCs w:val="24"/>
        </w:rPr>
      </w:pPr>
      <w:r w:rsidRPr="00AC02A7">
        <w:rPr>
          <w:rFonts w:ascii="Arial" w:hAnsi="Arial" w:cs="Arial"/>
          <w:sz w:val="24"/>
          <w:szCs w:val="24"/>
        </w:rPr>
        <w:t>CEO, Designer Brands</w:t>
      </w:r>
    </w:p>
    <w:sectPr w:rsidR="003D729D" w:rsidRPr="00B462B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C3363B" w14:textId="77777777" w:rsidR="00AC02A7" w:rsidRDefault="00AC02A7" w:rsidP="00AC02A7">
      <w:pPr>
        <w:spacing w:after="0" w:line="240" w:lineRule="auto"/>
      </w:pPr>
      <w:r>
        <w:separator/>
      </w:r>
    </w:p>
  </w:endnote>
  <w:endnote w:type="continuationSeparator" w:id="0">
    <w:p w14:paraId="5C645799" w14:textId="77777777" w:rsidR="00AC02A7" w:rsidRDefault="00AC02A7" w:rsidP="00AC0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D3418" w14:textId="77777777" w:rsidR="00AC02A7" w:rsidRDefault="00AC02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1F1B8" w14:textId="11A56B6A" w:rsidR="00AC02A7" w:rsidRPr="00AC02A7" w:rsidRDefault="00AC02A7">
    <w:pPr>
      <w:pStyle w:val="Footer"/>
      <w:rPr>
        <w:i/>
        <w:iCs/>
        <w:color w:val="A6A6A6" w:themeColor="background1" w:themeShade="A6"/>
        <w:sz w:val="18"/>
        <w:szCs w:val="18"/>
      </w:rPr>
    </w:pPr>
    <w:r w:rsidRPr="00AC02A7">
      <w:rPr>
        <w:i/>
        <w:iCs/>
        <w:color w:val="A6A6A6" w:themeColor="background1" w:themeShade="A6"/>
        <w:sz w:val="18"/>
        <w:szCs w:val="18"/>
      </w:rPr>
      <w:t xml:space="preserve">©2020 Designer Brands Inc.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C708C" w14:textId="77777777" w:rsidR="00AC02A7" w:rsidRDefault="00AC02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D920E1" w14:textId="77777777" w:rsidR="00AC02A7" w:rsidRDefault="00AC02A7" w:rsidP="00AC02A7">
      <w:pPr>
        <w:spacing w:after="0" w:line="240" w:lineRule="auto"/>
      </w:pPr>
      <w:r>
        <w:separator/>
      </w:r>
    </w:p>
  </w:footnote>
  <w:footnote w:type="continuationSeparator" w:id="0">
    <w:p w14:paraId="40C08CF2" w14:textId="77777777" w:rsidR="00AC02A7" w:rsidRDefault="00AC02A7" w:rsidP="00AC02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58637" w14:textId="77777777" w:rsidR="00AC02A7" w:rsidRDefault="00AC02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EA826" w14:textId="77777777" w:rsidR="00AC02A7" w:rsidRDefault="00AC02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C7720" w14:textId="77777777" w:rsidR="00AC02A7" w:rsidRDefault="00AC02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4FD"/>
    <w:rsid w:val="00136174"/>
    <w:rsid w:val="001F2CB5"/>
    <w:rsid w:val="00230B44"/>
    <w:rsid w:val="003632C7"/>
    <w:rsid w:val="003D729D"/>
    <w:rsid w:val="0042526E"/>
    <w:rsid w:val="00534827"/>
    <w:rsid w:val="00544FF4"/>
    <w:rsid w:val="006D7F54"/>
    <w:rsid w:val="006E6676"/>
    <w:rsid w:val="0078181A"/>
    <w:rsid w:val="008104FD"/>
    <w:rsid w:val="00AC02A7"/>
    <w:rsid w:val="00AD3E48"/>
    <w:rsid w:val="00B462B0"/>
    <w:rsid w:val="00B64B14"/>
    <w:rsid w:val="00CD3366"/>
    <w:rsid w:val="00E55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29F9F"/>
  <w15:chartTrackingRefBased/>
  <w15:docId w15:val="{42D92D06-DF2C-40C6-A7F8-91ECDED2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D72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729D"/>
    <w:rPr>
      <w:rFonts w:ascii="Times New Roman" w:eastAsia="Times New Roman" w:hAnsi="Times New Roman" w:cs="Times New Roman"/>
      <w:b/>
      <w:bCs/>
      <w:kern w:val="36"/>
      <w:sz w:val="48"/>
      <w:szCs w:val="48"/>
    </w:rPr>
  </w:style>
  <w:style w:type="character" w:customStyle="1" w:styleId="authorortitle">
    <w:name w:val="authorortitle"/>
    <w:basedOn w:val="DefaultParagraphFont"/>
    <w:rsid w:val="003D729D"/>
  </w:style>
  <w:style w:type="paragraph" w:customStyle="1" w:styleId="xmsonormal">
    <w:name w:val="x_msonormal"/>
    <w:basedOn w:val="Normal"/>
    <w:rsid w:val="00136174"/>
    <w:pPr>
      <w:spacing w:after="0" w:line="240" w:lineRule="auto"/>
    </w:pPr>
    <w:rPr>
      <w:rFonts w:ascii="Calibri" w:hAnsi="Calibri" w:cs="Calibri"/>
    </w:rPr>
  </w:style>
  <w:style w:type="paragraph" w:styleId="Header">
    <w:name w:val="header"/>
    <w:basedOn w:val="Normal"/>
    <w:link w:val="HeaderChar"/>
    <w:uiPriority w:val="99"/>
    <w:unhideWhenUsed/>
    <w:rsid w:val="00AC02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02A7"/>
  </w:style>
  <w:style w:type="paragraph" w:styleId="Footer">
    <w:name w:val="footer"/>
    <w:basedOn w:val="Normal"/>
    <w:link w:val="FooterChar"/>
    <w:uiPriority w:val="99"/>
    <w:unhideWhenUsed/>
    <w:rsid w:val="00AC02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0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794580">
      <w:bodyDiv w:val="1"/>
      <w:marLeft w:val="0"/>
      <w:marRight w:val="0"/>
      <w:marTop w:val="0"/>
      <w:marBottom w:val="0"/>
      <w:divBdr>
        <w:top w:val="none" w:sz="0" w:space="0" w:color="auto"/>
        <w:left w:val="none" w:sz="0" w:space="0" w:color="auto"/>
        <w:bottom w:val="none" w:sz="0" w:space="0" w:color="auto"/>
        <w:right w:val="none" w:sz="0" w:space="0" w:color="auto"/>
      </w:divBdr>
    </w:div>
    <w:div w:id="370157015">
      <w:bodyDiv w:val="1"/>
      <w:marLeft w:val="0"/>
      <w:marRight w:val="0"/>
      <w:marTop w:val="0"/>
      <w:marBottom w:val="0"/>
      <w:divBdr>
        <w:top w:val="none" w:sz="0" w:space="0" w:color="auto"/>
        <w:left w:val="none" w:sz="0" w:space="0" w:color="auto"/>
        <w:bottom w:val="none" w:sz="0" w:space="0" w:color="auto"/>
        <w:right w:val="none" w:sz="0" w:space="0" w:color="auto"/>
      </w:divBdr>
    </w:div>
    <w:div w:id="197205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843E2385FE024185153AA1BF0A0A25" ma:contentTypeVersion="13" ma:contentTypeDescription="Create a new document." ma:contentTypeScope="" ma:versionID="44a1674541b2b513140831069e42928f">
  <xsd:schema xmlns:xsd="http://www.w3.org/2001/XMLSchema" xmlns:xs="http://www.w3.org/2001/XMLSchema" xmlns:p="http://schemas.microsoft.com/office/2006/metadata/properties" xmlns:ns3="99657577-615b-46d4-978e-1cb0d8d62523" xmlns:ns4="164d2bf0-0e82-4d12-b718-b11422f02884" targetNamespace="http://schemas.microsoft.com/office/2006/metadata/properties" ma:root="true" ma:fieldsID="901e048bdf821d2dc00601ab9155acea" ns3:_="" ns4:_="">
    <xsd:import namespace="99657577-615b-46d4-978e-1cb0d8d62523"/>
    <xsd:import namespace="164d2bf0-0e82-4d12-b718-b11422f0288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57577-615b-46d4-978e-1cb0d8d62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4d2bf0-0e82-4d12-b718-b11422f028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FB1F49-A5FF-4FE1-BDD9-A8D6AFECE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57577-615b-46d4-978e-1cb0d8d62523"/>
    <ds:schemaRef ds:uri="164d2bf0-0e82-4d12-b718-b11422f028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9FF040-7778-4B19-B410-567EE48C5B10}">
  <ds:schemaRefs>
    <ds:schemaRef ds:uri="http://schemas.microsoft.com/sharepoint/v3/contenttype/forms"/>
  </ds:schemaRefs>
</ds:datastoreItem>
</file>

<file path=customXml/itemProps3.xml><?xml version="1.0" encoding="utf-8"?>
<ds:datastoreItem xmlns:ds="http://schemas.openxmlformats.org/officeDocument/2006/customXml" ds:itemID="{FB199C1C-EF0A-4855-9D73-BCCBEE0669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1477</Characters>
  <Application>Microsoft Office Word</Application>
  <DocSecurity>0</DocSecurity>
  <Lines>12</Lines>
  <Paragraphs>3</Paragraphs>
  <ScaleCrop>false</ScaleCrop>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Standing</dc:creator>
  <cp:keywords/>
  <dc:description/>
  <cp:lastModifiedBy>Margaret Standing</cp:lastModifiedBy>
  <cp:revision>2</cp:revision>
  <dcterms:created xsi:type="dcterms:W3CDTF">2020-06-01T14:18:00Z</dcterms:created>
  <dcterms:modified xsi:type="dcterms:W3CDTF">2020-06-01T14:18:00Z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0x01010064843E2385FE024185153AA1BF0A0A25</vt:lpwstr>
  </property>
</Properties>
</file>